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57" w:rsidRDefault="00FB646F">
      <w:pPr>
        <w:pStyle w:val="Heading4"/>
        <w:rPr>
          <w:b w:val="0"/>
        </w:rPr>
      </w:pPr>
      <w:bookmarkStart w:id="0" w:name="_GoBack"/>
      <w:bookmarkEnd w:id="0"/>
      <w:r>
        <w:rPr>
          <w:b w:val="0"/>
        </w:rPr>
        <w:t>People decide to quit smoking for different reasons and very often the decision has nothing to do with improving their health and decreasing their risk of developing tobacco-related illnesses. Instead what motivates many people to change can be a concern f</w:t>
      </w:r>
      <w:r>
        <w:rPr>
          <w:b w:val="0"/>
        </w:rPr>
        <w:t xml:space="preserve">or how </w:t>
      </w:r>
      <w:proofErr w:type="gramStart"/>
      <w:r>
        <w:rPr>
          <w:b w:val="0"/>
        </w:rPr>
        <w:t>cigarette smoking</w:t>
      </w:r>
      <w:proofErr w:type="gramEnd"/>
      <w:r>
        <w:rPr>
          <w:b w:val="0"/>
        </w:rPr>
        <w:t xml:space="preserve"> affects the people they care about. In this exercise, list the names of all the people that are close to you and write down next to their names how you think your cigarette smoking affects their health or how it impacts your relati</w:t>
      </w:r>
      <w:r>
        <w:rPr>
          <w:b w:val="0"/>
        </w:rPr>
        <w:t>onship with them.</w:t>
      </w:r>
    </w:p>
    <w:p w:rsidR="00DA1B57" w:rsidRDefault="00FB646F"/>
    <w:p w:rsidR="00DA1B57" w:rsidRDefault="00FB646F">
      <w:r>
        <w:rPr>
          <w:sz w:val="40"/>
        </w:rPr>
        <w:sym w:font="Webdings" w:char="F059"/>
      </w:r>
      <w:r>
        <w:rPr>
          <w:sz w:val="40"/>
        </w:rPr>
        <w:t xml:space="preserve"> </w:t>
      </w:r>
      <w:r>
        <w:t xml:space="preserve">MY SPOUSE, SIGNIFICANT OTHER, OR PARTNER </w:t>
      </w:r>
    </w:p>
    <w:p w:rsidR="00DA1B57" w:rsidRDefault="00FB646F"/>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r>
        <w:rPr>
          <w:sz w:val="40"/>
        </w:rPr>
        <w:sym w:font="Webdings" w:char="F059"/>
      </w:r>
      <w:r>
        <w:rPr>
          <w:sz w:val="40"/>
        </w:rPr>
        <w:t xml:space="preserve"> </w:t>
      </w:r>
      <w:r>
        <w:t>MY CHILDREN</w:t>
      </w:r>
    </w:p>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r>
        <w:rPr>
          <w:sz w:val="40"/>
        </w:rPr>
        <w:sym w:font="Webdings" w:char="F059"/>
      </w:r>
      <w:r>
        <w:rPr>
          <w:sz w:val="40"/>
        </w:rPr>
        <w:t xml:space="preserve"> </w:t>
      </w:r>
      <w:r>
        <w:t>MY PARENTS</w:t>
      </w:r>
    </w:p>
    <w:p w:rsidR="00DA1B57" w:rsidRDefault="00FB646F"/>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r>
        <w:rPr>
          <w:sz w:val="40"/>
        </w:rPr>
        <w:sym w:font="Webdings" w:char="F059"/>
      </w:r>
      <w:r>
        <w:rPr>
          <w:sz w:val="40"/>
        </w:rPr>
        <w:t xml:space="preserve"> </w:t>
      </w:r>
      <w:r>
        <w:t>OTHER RELATIVES</w:t>
      </w:r>
    </w:p>
    <w:p w:rsidR="00DA1B57" w:rsidRDefault="00FB646F"/>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 w:rsidR="00DA1B57" w:rsidRDefault="00FB646F">
      <w:r>
        <w:rPr>
          <w:sz w:val="40"/>
        </w:rPr>
        <w:sym w:font="Webdings" w:char="F059"/>
      </w:r>
      <w:r>
        <w:rPr>
          <w:sz w:val="40"/>
        </w:rPr>
        <w:t xml:space="preserve"> </w:t>
      </w:r>
      <w:r>
        <w:t>MY FRIENDS</w:t>
      </w:r>
    </w:p>
    <w:p w:rsidR="00DA1B57" w:rsidRDefault="00FB646F"/>
    <w:p w:rsidR="00DA1B57" w:rsidRDefault="00FB646F">
      <w:pPr>
        <w:pBdr>
          <w:top w:val="single" w:sz="4" w:space="1" w:color="auto"/>
        </w:pBdr>
      </w:pPr>
    </w:p>
    <w:p w:rsidR="00DA1B57" w:rsidRDefault="00FB646F"/>
    <w:p w:rsidR="00DA1B57" w:rsidRDefault="00FB646F">
      <w:pPr>
        <w:pBdr>
          <w:top w:val="single" w:sz="4" w:space="1" w:color="auto"/>
        </w:pBdr>
      </w:pPr>
    </w:p>
    <w:p w:rsidR="00DA1B57" w:rsidRDefault="00FB646F">
      <w:pPr>
        <w:pBdr>
          <w:bottom w:val="single" w:sz="4" w:space="1" w:color="auto"/>
        </w:pBdr>
      </w:pPr>
    </w:p>
    <w:p w:rsidR="00DA1B57" w:rsidRDefault="00FB646F">
      <w:pPr>
        <w:pStyle w:val="Footer"/>
        <w:tabs>
          <w:tab w:val="clear" w:pos="4320"/>
          <w:tab w:val="clear" w:pos="8640"/>
        </w:tabs>
      </w:pPr>
    </w:p>
    <w:sectPr w:rsidR="00DA1B57">
      <w:headerReference w:type="even" r:id="rId7"/>
      <w:headerReference w:type="default" r:id="rId8"/>
      <w:footerReference w:type="even" r:id="rId9"/>
      <w:footerReference w:type="default" r:id="rId10"/>
      <w:type w:val="continuous"/>
      <w:pgSz w:w="12240" w:h="15840"/>
      <w:pgMar w:top="1440" w:right="1080" w:bottom="1170" w:left="1080" w:header="720" w:footer="720" w:gutter="0"/>
      <w:cols w:space="720" w:equalWidth="0">
        <w:col w:w="1008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B646F">
      <w:r>
        <w:separator/>
      </w:r>
    </w:p>
  </w:endnote>
  <w:endnote w:type="continuationSeparator" w:id="0">
    <w:p w:rsidR="00000000" w:rsidRDefault="00FB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Default="00FB64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1B57" w:rsidRDefault="00FB646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Default="00FB646F" w:rsidP="00DA1B57">
    <w:pPr>
      <w:pStyle w:val="Footer"/>
      <w:tabs>
        <w:tab w:val="clear" w:pos="8640"/>
        <w:tab w:val="right" w:pos="9630"/>
      </w:tabs>
      <w:ind w:right="360"/>
    </w:pPr>
    <w:r w:rsidRPr="00DA1B57">
      <w:rPr>
        <w:i/>
      </w:rPr>
      <w:fldChar w:fldCharType="begin"/>
    </w:r>
    <w:r w:rsidRPr="00DA1B57">
      <w:rPr>
        <w:i/>
      </w:rPr>
      <w:instrText xml:space="preserve"> FILENA</w:instrText>
    </w:r>
    <w:r w:rsidRPr="00DA1B57">
      <w:rPr>
        <w:i/>
      </w:rPr>
      <w:instrText xml:space="preserve">ME </w:instrText>
    </w:r>
    <w:r w:rsidRPr="00DA1B57">
      <w:rPr>
        <w:i/>
      </w:rPr>
      <w:fldChar w:fldCharType="separate"/>
    </w:r>
    <w:r w:rsidRPr="00DA1B57">
      <w:rPr>
        <w:i/>
        <w:noProof/>
      </w:rPr>
      <w:t>2B.Exercise.SmokeAffectsV2.doc</w:t>
    </w:r>
    <w:r w:rsidRPr="00DA1B57">
      <w:rPr>
        <w:i/>
      </w:rPr>
      <w:fldChar w:fldCharType="end"/>
    </w:r>
    <w:r>
      <w:rPr>
        <w:i/>
      </w:rPr>
      <w:tab/>
    </w:r>
    <w:r>
      <w:rPr>
        <w:i/>
      </w:rPr>
      <w:tab/>
    </w:r>
    <w:r>
      <w:rPr>
        <w:i/>
      </w:rPr>
      <w:fldChar w:fldCharType="begin"/>
    </w:r>
    <w:r>
      <w:rPr>
        <w:i/>
      </w:rPr>
      <w:instrText xml:space="preserve"> DATE \@ "M/d/yy" </w:instrText>
    </w:r>
    <w:r>
      <w:rPr>
        <w:i/>
      </w:rPr>
      <w:fldChar w:fldCharType="separate"/>
    </w:r>
    <w:r>
      <w:rPr>
        <w:i/>
        <w:noProof/>
      </w:rPr>
      <w:t>3/22/17</w:t>
    </w:r>
    <w:r>
      <w:rPr>
        <w:i/>
      </w:rPr>
      <w:fldChar w:fldCharType="end"/>
    </w:r>
    <w:r>
      <w:rPr>
        <w:i/>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B646F">
      <w:r>
        <w:separator/>
      </w:r>
    </w:p>
  </w:footnote>
  <w:footnote w:type="continuationSeparator" w:id="0">
    <w:p w:rsidR="00000000" w:rsidRDefault="00FB64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Default="00FB64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1B57" w:rsidRDefault="00FB646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Pr="00AB7DEE" w:rsidRDefault="00FB646F" w:rsidP="00DA1B57">
    <w:pPr>
      <w:pStyle w:val="Header"/>
      <w:pBdr>
        <w:top w:val="single" w:sz="4" w:space="1" w:color="auto"/>
        <w:left w:val="single" w:sz="4" w:space="4" w:color="auto"/>
        <w:bottom w:val="single" w:sz="4" w:space="4" w:color="auto"/>
        <w:right w:val="single" w:sz="4" w:space="21" w:color="auto"/>
      </w:pBdr>
      <w:ind w:right="360"/>
      <w:rPr>
        <w:i/>
        <w:sz w:val="24"/>
      </w:rPr>
    </w:pPr>
    <w:r w:rsidRPr="00AB7DEE">
      <w:rPr>
        <w:b/>
        <w:i/>
        <w:sz w:val="24"/>
      </w:rPr>
      <w:t>Exercise: How My Smoking Affects My Family &amp; Friends</w:t>
    </w:r>
    <w:r w:rsidRPr="00AB7DEE">
      <w:rPr>
        <w:i/>
        <w:sz w:val="24"/>
      </w:rPr>
      <w:tab/>
      <w:t>Exercise 2B</w:t>
    </w:r>
  </w:p>
  <w:p w:rsidR="00DA1B57" w:rsidRDefault="00FB646F" w:rsidP="00DA1B57">
    <w:pPr>
      <w:pStyle w:val="Header"/>
      <w:pBdr>
        <w:top w:val="single" w:sz="4" w:space="1" w:color="auto"/>
        <w:left w:val="single" w:sz="4" w:space="4" w:color="auto"/>
        <w:bottom w:val="single" w:sz="4" w:space="4" w:color="auto"/>
        <w:right w:val="single" w:sz="4" w:space="21" w:color="auto"/>
      </w:pBdr>
      <w:ind w:right="360"/>
      <w:rPr>
        <w:i/>
        <w:sz w:val="24"/>
      </w:rPr>
    </w:pPr>
  </w:p>
  <w:p w:rsidR="00DA1B57" w:rsidRDefault="00FB646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8F"/>
    <w:rsid w:val="00FB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right"/>
      <w:outlineLvl w:val="1"/>
    </w:pPr>
    <w:rPr>
      <w:i/>
      <w:sz w:val="24"/>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right"/>
      <w:outlineLvl w:val="1"/>
    </w:pPr>
    <w:rPr>
      <w:i/>
      <w:sz w:val="24"/>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THE GUIDED SELF-CHANGE SMOKING CESSATION PROGRAM</vt:lpstr>
    </vt:vector>
  </TitlesOfParts>
  <Company>NSU-CPS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GUIDED SELF-CHANGE SMOKING CESSATION PROGRAM</dc:title>
  <dc:subject/>
  <dc:creator>ippc</dc:creator>
  <cp:keywords/>
  <dc:description/>
  <cp:lastModifiedBy>Adam Shemony</cp:lastModifiedBy>
  <cp:revision>2</cp:revision>
  <cp:lastPrinted>2006-10-13T14:20:00Z</cp:lastPrinted>
  <dcterms:created xsi:type="dcterms:W3CDTF">2017-03-22T17:28:00Z</dcterms:created>
  <dcterms:modified xsi:type="dcterms:W3CDTF">2017-03-22T17:28:00Z</dcterms:modified>
</cp:coreProperties>
</file>