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D3" w:rsidRDefault="00244FD3">
      <w:pPr>
        <w:pStyle w:val="BodyText2"/>
        <w:tabs>
          <w:tab w:val="clear" w:pos="8190"/>
          <w:tab w:val="clear" w:pos="84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bCs/>
          <w:sz w:val="24"/>
          <w:lang w:val="es-ES"/>
        </w:rPr>
      </w:pPr>
      <w:bookmarkStart w:id="0" w:name="_GoBack"/>
      <w:bookmarkEnd w:id="0"/>
      <w:r>
        <w:rPr>
          <w:b/>
          <w:bCs/>
          <w:sz w:val="24"/>
          <w:lang w:val="es-ES"/>
        </w:rPr>
        <w:t xml:space="preserve"> CUESTIONARIO DE USO DE DROGAS (DAST-10)</w:t>
      </w:r>
    </w:p>
    <w:p w:rsidR="00244FD3" w:rsidRDefault="00244FD3">
      <w:pPr>
        <w:pStyle w:val="BodyText2"/>
        <w:tabs>
          <w:tab w:val="clear" w:pos="8190"/>
          <w:tab w:val="clear" w:pos="84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4"/>
          <w:lang w:val="es-ES"/>
        </w:rPr>
      </w:pPr>
    </w:p>
    <w:p w:rsidR="00244FD3" w:rsidRDefault="00244F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20" w:lineRule="exact"/>
        <w:rPr>
          <w:b/>
          <w:lang w:val="es-ES"/>
        </w:rPr>
      </w:pPr>
    </w:p>
    <w:p w:rsidR="00244FD3" w:rsidRDefault="00244F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exact"/>
        <w:jc w:val="both"/>
        <w:rPr>
          <w:lang w:val="es-ES"/>
        </w:rPr>
      </w:pPr>
      <w:r>
        <w:rPr>
          <w:lang w:val="es-ES"/>
        </w:rPr>
        <w:t xml:space="preserve">Las siguientes preguntas se refieren a información acerca de su potencial envolvimiento con drogas </w:t>
      </w:r>
      <w:r>
        <w:rPr>
          <w:b/>
          <w:lang w:val="es-ES"/>
        </w:rPr>
        <w:t>excluyendo alcohol y tabaco</w:t>
      </w:r>
      <w:r>
        <w:rPr>
          <w:lang w:val="es-ES"/>
        </w:rPr>
        <w:t xml:space="preserve"> durante los últimos 12 meses.  Lea con cuidado cada pregunta y decida si su respuesta es “No” o “Si”.  Después, marque el casillero apropiado junto a la pregunta.</w:t>
      </w:r>
    </w:p>
    <w:p w:rsidR="00244FD3" w:rsidRDefault="00244F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20" w:lineRule="exact"/>
        <w:jc w:val="both"/>
        <w:rPr>
          <w:lang w:val="es-ES"/>
        </w:rPr>
      </w:pPr>
    </w:p>
    <w:p w:rsidR="00244FD3" w:rsidRDefault="00244F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exact"/>
        <w:jc w:val="both"/>
        <w:rPr>
          <w:lang w:val="es-ES"/>
        </w:rPr>
      </w:pPr>
      <w:r>
        <w:rPr>
          <w:lang w:val="es-ES"/>
        </w:rPr>
        <w:t xml:space="preserve">Cuando la palabra “abuso de drogas” es usada, esta se refiere al uso de medicinas compradas con receta medica o sin ella y que son ingeridas en exceso de lo recomendado. Las varias clases de drogas pueden incluir:  cannabis (mariguana, hashis), solventes, tranquilizantes (Valium), barbitúricos, cocaína, estimulantes (speed), alucinógenos (LSD) o narcóticos (heroína).  Recuerde que las preguntas </w:t>
      </w:r>
      <w:r>
        <w:rPr>
          <w:b/>
          <w:lang w:val="es-ES"/>
        </w:rPr>
        <w:t>no incluyen</w:t>
      </w:r>
      <w:r>
        <w:rPr>
          <w:lang w:val="es-ES"/>
        </w:rPr>
        <w:t xml:space="preserve"> alcohol o tabaco.</w:t>
      </w:r>
    </w:p>
    <w:p w:rsidR="00244FD3" w:rsidRDefault="00244F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120" w:lineRule="exact"/>
        <w:jc w:val="both"/>
        <w:rPr>
          <w:lang w:val="es-ES"/>
        </w:rPr>
      </w:pPr>
    </w:p>
    <w:p w:rsidR="00244FD3" w:rsidRDefault="00244F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60" w:lineRule="exact"/>
        <w:jc w:val="both"/>
        <w:rPr>
          <w:b/>
          <w:u w:val="single"/>
          <w:lang w:val="es-ES"/>
        </w:rPr>
      </w:pPr>
      <w:r>
        <w:rPr>
          <w:lang w:val="es-ES"/>
        </w:rPr>
        <w:t>Por favor responda cada pregunta.  Si tiene dificultades con alguna de las preguntas, escoja la que le parezca correcta.</w:t>
      </w:r>
    </w:p>
    <w:p w:rsidR="00244FD3" w:rsidRDefault="00244FD3">
      <w:pPr>
        <w:tabs>
          <w:tab w:val="left" w:pos="7200"/>
        </w:tabs>
        <w:spacing w:line="180" w:lineRule="exact"/>
        <w:jc w:val="both"/>
        <w:rPr>
          <w:b/>
          <w:sz w:val="20"/>
          <w:u w:val="single"/>
          <w:lang w:val="es-ES"/>
        </w:rPr>
      </w:pPr>
    </w:p>
    <w:p w:rsidR="00244FD3" w:rsidRDefault="00244FD3">
      <w:pPr>
        <w:tabs>
          <w:tab w:val="left" w:pos="7200"/>
        </w:tabs>
        <w:spacing w:line="180" w:lineRule="exact"/>
        <w:jc w:val="both"/>
        <w:rPr>
          <w:b/>
          <w:sz w:val="20"/>
          <w:u w:val="single"/>
          <w:lang w:val="es-ES"/>
        </w:rPr>
      </w:pPr>
    </w:p>
    <w:tbl>
      <w:tblPr>
        <w:tblW w:w="10169" w:type="dxa"/>
        <w:jc w:val="center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8000"/>
        <w:gridCol w:w="1090"/>
        <w:gridCol w:w="1079"/>
      </w:tblGrid>
      <w:tr w:rsidR="00244F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u w:val="single"/>
                <w:lang w:val="es-ES"/>
              </w:rPr>
            </w:pPr>
            <w:r>
              <w:rPr>
                <w:sz w:val="20"/>
                <w:lang w:val="es-ES"/>
              </w:rPr>
              <w:t xml:space="preserve">  </w:t>
            </w:r>
            <w:r>
              <w:rPr>
                <w:b/>
                <w:bCs/>
                <w:u w:val="single"/>
                <w:lang w:val="es-ES"/>
              </w:rPr>
              <w:t>Estas Preguntas Están Referidas a los Últimos Doce Meses: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jc w:val="center"/>
              <w:rPr>
                <w:rFonts w:ascii="ZapfDingbats" w:hAnsi="ZapfDingbats"/>
                <w:b/>
                <w:bCs/>
                <w:vertAlign w:val="subscript"/>
                <w:lang w:val="es-ES"/>
              </w:rPr>
            </w:pPr>
            <w:r>
              <w:rPr>
                <w:b/>
                <w:bCs/>
                <w:lang w:val="es-ES"/>
              </w:rPr>
              <w:t>No</w:t>
            </w:r>
            <w:r>
              <w:rPr>
                <w:rFonts w:ascii="ZapfDingbats" w:hAnsi="ZapfDingbats"/>
                <w:b/>
                <w:bCs/>
                <w:vertAlign w:val="subscript"/>
                <w:lang w:val="es-ES"/>
              </w:rPr>
              <w:t xml:space="preserve">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jc w:val="center"/>
              <w:rPr>
                <w:rFonts w:ascii="ZapfDingbats" w:hAnsi="ZapfDingbats"/>
                <w:b/>
                <w:bCs/>
                <w:vertAlign w:val="subscript"/>
                <w:lang w:val="es-ES"/>
              </w:rPr>
            </w:pPr>
            <w:r>
              <w:rPr>
                <w:b/>
                <w:bCs/>
                <w:lang w:val="es-ES"/>
              </w:rPr>
              <w:t>Si</w:t>
            </w:r>
          </w:p>
        </w:tc>
      </w:tr>
      <w:tr w:rsidR="00244F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</w:t>
            </w:r>
            <w:r>
              <w:rPr>
                <w:lang w:val="es-ES"/>
              </w:rPr>
              <w:t>1.  ¿Ha usado drogas que no eran requeridas por razones medicas?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</w:tr>
      <w:tr w:rsidR="00244FD3">
        <w:tblPrEx>
          <w:tblCellMar>
            <w:top w:w="0" w:type="dxa"/>
            <w:bottom w:w="0" w:type="dxa"/>
          </w:tblCellMar>
        </w:tblPrEx>
        <w:trPr>
          <w:trHeight w:val="615"/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</w:t>
            </w:r>
            <w:r>
              <w:rPr>
                <w:lang w:val="es-ES"/>
              </w:rPr>
              <w:t>2.  ¿Ud. abusa mas de una droga a la vez?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</w:tr>
      <w:tr w:rsidR="00244F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</w:t>
            </w:r>
            <w:r>
              <w:rPr>
                <w:u w:val="single"/>
                <w:lang w:val="es-ES"/>
              </w:rPr>
              <w:t>3.</w:t>
            </w:r>
            <w:r>
              <w:rPr>
                <w:lang w:val="es-ES"/>
              </w:rPr>
              <w:t xml:space="preserve">  ¿Es Ud. capaz de parar  de usar drogas siempre cuando se lo propone?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</w:tr>
      <w:tr w:rsidR="00244F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</w:t>
            </w:r>
            <w:r>
              <w:rPr>
                <w:lang w:val="es-ES"/>
              </w:rPr>
              <w:t>4.  ¿Ha tenido "perdidas de conocimiento" o una "memoria repentina” como resultado del uso de drogas?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</w:tr>
      <w:tr w:rsidR="00244F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</w:t>
            </w:r>
            <w:r>
              <w:rPr>
                <w:lang w:val="es-ES"/>
              </w:rPr>
              <w:t>5.  ¿Alguna vez se siente mal o culpable debido a su  uso de drogas?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</w:tr>
      <w:tr w:rsidR="00244F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</w:t>
            </w:r>
            <w:r>
              <w:rPr>
                <w:lang w:val="es-ES"/>
              </w:rPr>
              <w:t>6.  ¿Alguna vez su pareja (o familiares) se han quejado de su uso de drogas?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</w:tr>
      <w:tr w:rsidR="00244F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</w:t>
            </w:r>
            <w:r>
              <w:rPr>
                <w:lang w:val="es-ES"/>
              </w:rPr>
              <w:t>7.  ¿Ha desatendido a su familia debido a su uso de drogas?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</w:tr>
      <w:tr w:rsidR="00244F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</w:t>
            </w:r>
            <w:r>
              <w:rPr>
                <w:lang w:val="es-ES"/>
              </w:rPr>
              <w:t>8.  ¿Se ha implicado en actividades ilegales con el fin de obtener drogas?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</w:tr>
      <w:tr w:rsidR="00244F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</w:t>
            </w:r>
            <w:r>
              <w:rPr>
                <w:lang w:val="es-ES"/>
              </w:rPr>
              <w:t>9.  ¿Alguna vez ha experimentado síntomas de abstinencia (sentirse enfermo) cuando dejo de usar drogas?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</w:tr>
      <w:tr w:rsidR="00244FD3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8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40" w:line="360" w:lineRule="atLeast"/>
              <w:ind w:left="540" w:hanging="540"/>
              <w:rPr>
                <w:sz w:val="20"/>
                <w:lang w:val="es-ES"/>
              </w:rPr>
            </w:pPr>
            <w:r>
              <w:rPr>
                <w:lang w:val="es-ES"/>
              </w:rPr>
              <w:t>10.  ¿Ha tenido problemas médicos como resultado de su uso de drogas (perdida de la memoria, hepatitis, convulsiones, hemorragia, etc.)?</w:t>
            </w:r>
            <w:r>
              <w:rPr>
                <w:sz w:val="20"/>
                <w:lang w:val="es-ES"/>
              </w:rPr>
              <w:t xml:space="preserve"> 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4FD3" w:rsidRDefault="00244FD3">
            <w:pPr>
              <w:spacing w:before="140" w:line="360" w:lineRule="atLeast"/>
              <w:jc w:val="center"/>
              <w:rPr>
                <w:rFonts w:ascii="ZapfDingbats" w:hAnsi="ZapfDingbats"/>
                <w:sz w:val="52"/>
                <w:vertAlign w:val="subscript"/>
                <w:lang w:val="es-ES"/>
              </w:rPr>
            </w:pPr>
            <w:r>
              <w:rPr>
                <w:rFonts w:ascii="ZapfDingbats" w:hAnsi="ZapfDingbats"/>
                <w:sz w:val="52"/>
                <w:vertAlign w:val="subscript"/>
                <w:lang w:val="es-ES"/>
              </w:rPr>
              <w:t>□</w:t>
            </w:r>
          </w:p>
        </w:tc>
      </w:tr>
    </w:tbl>
    <w:p w:rsidR="00244FD3" w:rsidRDefault="00244FD3">
      <w:pPr>
        <w:rPr>
          <w:lang w:val="es-ES"/>
        </w:rPr>
      </w:pPr>
    </w:p>
    <w:sectPr w:rsidR="00244F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2AD" w:rsidRDefault="006372AD">
      <w:r>
        <w:separator/>
      </w:r>
    </w:p>
  </w:endnote>
  <w:endnote w:type="continuationSeparator" w:id="0">
    <w:p w:rsidR="006372AD" w:rsidRDefault="0063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2AD" w:rsidRDefault="006372AD">
      <w:r>
        <w:separator/>
      </w:r>
    </w:p>
  </w:footnote>
  <w:footnote w:type="continuationSeparator" w:id="0">
    <w:p w:rsidR="006372AD" w:rsidRDefault="0063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D3" w:rsidRDefault="00244FD3" w:rsidP="00244FD3">
    <w:pPr>
      <w:pStyle w:val="Header"/>
      <w:tabs>
        <w:tab w:val="left" w:pos="6240"/>
      </w:tabs>
    </w:pPr>
    <w:r>
      <w:t>Name: __________________________</w:t>
    </w:r>
    <w:r>
      <w:tab/>
    </w:r>
    <w:r>
      <w:tab/>
      <w:t>Date: 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1FE"/>
    <w:rsid w:val="00244FD3"/>
    <w:rsid w:val="00487BFE"/>
    <w:rsid w:val="006372AD"/>
    <w:rsid w:val="008B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38E068B8-0502-4794-B952-B9B2C449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2">
    <w:name w:val="Body Text 2"/>
    <w:basedOn w:val="Normal"/>
    <w:pPr>
      <w:tabs>
        <w:tab w:val="left" w:pos="8190"/>
        <w:tab w:val="left" w:pos="8460"/>
      </w:tabs>
    </w:pPr>
    <w:rPr>
      <w:sz w:val="20"/>
      <w:szCs w:val="20"/>
    </w:rPr>
  </w:style>
  <w:style w:type="paragraph" w:styleId="Header">
    <w:name w:val="header"/>
    <w:basedOn w:val="Normal"/>
    <w:rsid w:val="000641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641F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DAST Spanish</vt:lpstr>
    </vt:vector>
  </TitlesOfParts>
  <Company> 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DAST Spanish</dc:title>
  <dc:subject>DAST Spanish</dc:subject>
  <dc:creator>Wendy Powell</dc:creator>
  <cp:keywords/>
  <dc:description/>
  <cp:lastModifiedBy>Wendy Powell</cp:lastModifiedBy>
  <cp:revision>2</cp:revision>
  <cp:lastPrinted>2005-10-10T21:11:00Z</cp:lastPrinted>
  <dcterms:created xsi:type="dcterms:W3CDTF">2017-03-27T16:03:00Z</dcterms:created>
  <dcterms:modified xsi:type="dcterms:W3CDTF">2017-03-27T16:03:00Z</dcterms:modified>
</cp:coreProperties>
</file>